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4988" w14:textId="5F42725E" w:rsidR="4C4641D9" w:rsidRDefault="4C4641D9" w:rsidP="005F12ED">
      <w:pPr>
        <w:pStyle w:val="Default"/>
        <w:rPr>
          <w:rFonts w:ascii="Lato Light" w:eastAsia="Lato Light" w:hAnsi="Lato Light" w:cs="Lato Light"/>
          <w:i/>
          <w:iCs/>
          <w:sz w:val="26"/>
          <w:szCs w:val="26"/>
        </w:rPr>
      </w:pPr>
    </w:p>
    <w:p w14:paraId="054DC133" w14:textId="02613491" w:rsidR="00C34C6B" w:rsidRDefault="4C4641D9" w:rsidP="4C4641D9">
      <w:pPr>
        <w:pStyle w:val="Default"/>
        <w:jc w:val="center"/>
        <w:rPr>
          <w:rFonts w:ascii="Lato Black" w:eastAsia="Lato Black" w:hAnsi="Lato Black" w:cs="Lato Black"/>
          <w:b/>
          <w:bCs/>
          <w:sz w:val="28"/>
          <w:szCs w:val="28"/>
        </w:rPr>
      </w:pPr>
      <w:r w:rsidRPr="4C4641D9">
        <w:rPr>
          <w:rFonts w:ascii="Lato Black" w:eastAsia="Lato Black" w:hAnsi="Lato Black" w:cs="Lato Black"/>
          <w:b/>
          <w:bCs/>
          <w:sz w:val="28"/>
          <w:szCs w:val="28"/>
        </w:rPr>
        <w:t>Annual Celebration 2019 Sponsorship Form</w:t>
      </w:r>
    </w:p>
    <w:p w14:paraId="662A4988" w14:textId="502D5E12" w:rsidR="005F12ED" w:rsidRPr="005F12ED" w:rsidRDefault="005F12ED" w:rsidP="005F12ED">
      <w:pPr>
        <w:pStyle w:val="Default"/>
        <w:jc w:val="center"/>
        <w:rPr>
          <w:rFonts w:ascii="Lato Light" w:eastAsia="Lato Light" w:hAnsi="Lato Light" w:cs="Lato Light"/>
          <w:i/>
          <w:iCs/>
          <w:sz w:val="20"/>
          <w:szCs w:val="20"/>
        </w:rPr>
      </w:pPr>
      <w:r w:rsidRPr="005F12ED">
        <w:rPr>
          <w:rFonts w:ascii="Lato Light" w:eastAsia="Lato Light" w:hAnsi="Lato Light" w:cs="Lato Light"/>
          <w:i/>
          <w:iCs/>
          <w:sz w:val="20"/>
          <w:szCs w:val="20"/>
        </w:rPr>
        <w:t>The Center of a Connected Community</w:t>
      </w:r>
    </w:p>
    <w:p w14:paraId="5D2A5D37" w14:textId="77777777" w:rsidR="00F45FF0" w:rsidRDefault="00F45FF0" w:rsidP="00C34C6B">
      <w:pPr>
        <w:pStyle w:val="Default"/>
        <w:rPr>
          <w:sz w:val="22"/>
          <w:szCs w:val="22"/>
        </w:rPr>
      </w:pPr>
    </w:p>
    <w:p w14:paraId="66C0A0B4" w14:textId="2362F19B" w:rsidR="00F45FF0" w:rsidRDefault="4C4641D9" w:rsidP="4C4641D9">
      <w:pPr>
        <w:pStyle w:val="Default"/>
        <w:rPr>
          <w:rFonts w:ascii="Work Sans" w:eastAsia="Work Sans" w:hAnsi="Work Sans" w:cs="Work Sans"/>
          <w:sz w:val="22"/>
          <w:szCs w:val="22"/>
        </w:rPr>
      </w:pPr>
      <w:r w:rsidRPr="4C4641D9">
        <w:rPr>
          <w:rFonts w:ascii="Work Sans" w:eastAsia="Work Sans" w:hAnsi="Work Sans" w:cs="Work Sans"/>
          <w:sz w:val="22"/>
          <w:szCs w:val="22"/>
        </w:rPr>
        <w:t xml:space="preserve">Thank you for being a sponsor of Starfire’s Annual Celebration on Friday, September 20, 2019! Your sponsorship makes the event and our work throughout the year on inclusion for people with developmental disabilities possible. By putting your organization’s powerful name and brand behind what we do, you fuel the voice and work of inclusion in Cincinnati. </w:t>
      </w:r>
    </w:p>
    <w:p w14:paraId="584203E1" w14:textId="779BBCA8" w:rsidR="004D3DAE" w:rsidRDefault="004D3DAE" w:rsidP="4C4641D9">
      <w:pPr>
        <w:pStyle w:val="Default"/>
        <w:rPr>
          <w:rFonts w:ascii="Work Sans" w:eastAsia="Work Sans" w:hAnsi="Work Sans" w:cs="Work Sans"/>
          <w:sz w:val="22"/>
          <w:szCs w:val="22"/>
        </w:rPr>
      </w:pPr>
    </w:p>
    <w:p w14:paraId="2CA164C8" w14:textId="653E4D94" w:rsidR="004D3DAE" w:rsidRPr="00F45FF0" w:rsidRDefault="4C4641D9" w:rsidP="4C4641D9">
      <w:pPr>
        <w:pStyle w:val="Default"/>
        <w:rPr>
          <w:rFonts w:ascii="Work Sans" w:eastAsia="Work Sans" w:hAnsi="Work Sans" w:cs="Work Sans"/>
          <w:sz w:val="22"/>
          <w:szCs w:val="22"/>
        </w:rPr>
      </w:pPr>
      <w:r w:rsidRPr="4C4641D9">
        <w:rPr>
          <w:rFonts w:ascii="Work Sans" w:eastAsia="Work Sans" w:hAnsi="Work Sans" w:cs="Work Sans"/>
          <w:sz w:val="22"/>
          <w:szCs w:val="22"/>
        </w:rPr>
        <w:t xml:space="preserve">Please fill out the following information and email this form back to Starfire at </w:t>
      </w:r>
      <w:hyperlink r:id="rId6">
        <w:r w:rsidRPr="4C4641D9">
          <w:rPr>
            <w:rStyle w:val="Hyperlink"/>
            <w:rFonts w:ascii="Work Sans" w:eastAsia="Work Sans" w:hAnsi="Work Sans" w:cs="Work Sans"/>
            <w:sz w:val="22"/>
            <w:szCs w:val="22"/>
          </w:rPr>
          <w:t>loretta@starfirecouncil.org</w:t>
        </w:r>
      </w:hyperlink>
      <w:r w:rsidRPr="4C4641D9">
        <w:rPr>
          <w:rFonts w:ascii="Work Sans" w:eastAsia="Work Sans" w:hAnsi="Work Sans" w:cs="Work Sans"/>
          <w:sz w:val="22"/>
          <w:szCs w:val="22"/>
        </w:rPr>
        <w:t xml:space="preserve"> by Friday, August 30, 2019. Please send the check, made payable to Starfire Council of Cincinnati, to 5030 Oaklawn Drive, Cincinnati, Ohio 45227. </w:t>
      </w:r>
    </w:p>
    <w:p w14:paraId="7747CED5" w14:textId="0655DAAB" w:rsidR="004D3DAE" w:rsidRPr="00794761" w:rsidRDefault="4C4641D9" w:rsidP="002F6F9E">
      <w:pPr>
        <w:pStyle w:val="Heading1"/>
      </w:pPr>
      <w:r w:rsidRPr="00794761">
        <w:t xml:space="preserve">Business or </w:t>
      </w:r>
      <w:r w:rsidRPr="002F6F9E">
        <w:t>Individual</w:t>
      </w:r>
      <w:r w:rsidRPr="00794761">
        <w:t xml:space="preserve"> Name</w:t>
      </w:r>
      <w:r w:rsidR="005F12ED" w:rsidRPr="00794761">
        <w:t>:</w:t>
      </w:r>
    </w:p>
    <w:p w14:paraId="26B278F0" w14:textId="75171F43" w:rsidR="00794761" w:rsidRPr="00794761" w:rsidRDefault="00794761" w:rsidP="00794761">
      <w:pPr>
        <w:pBdr>
          <w:bottom w:val="single" w:sz="4" w:space="1" w:color="auto"/>
        </w:pBdr>
        <w:rPr>
          <w:sz w:val="28"/>
        </w:rPr>
      </w:pPr>
      <w:bookmarkStart w:id="0" w:name="_GoBack"/>
      <w:bookmarkEnd w:id="0"/>
    </w:p>
    <w:p w14:paraId="5E5A79EC" w14:textId="01DEA48E" w:rsidR="004D3DAE" w:rsidRDefault="4C4641D9" w:rsidP="002F6F9E">
      <w:pPr>
        <w:pStyle w:val="Heading1"/>
      </w:pPr>
      <w:r w:rsidRPr="4C4641D9">
        <w:t xml:space="preserve">Mailing Address: </w:t>
      </w:r>
    </w:p>
    <w:p w14:paraId="555B80D3" w14:textId="6BF90149" w:rsidR="00794761" w:rsidRPr="00794761" w:rsidRDefault="00794761" w:rsidP="00794761">
      <w:pPr>
        <w:pBdr>
          <w:bottom w:val="single" w:sz="4" w:space="1" w:color="auto"/>
        </w:pBdr>
        <w:spacing w:after="0" w:line="240" w:lineRule="auto"/>
        <w:rPr>
          <w:sz w:val="28"/>
        </w:rPr>
      </w:pPr>
    </w:p>
    <w:p w14:paraId="14D88BA6" w14:textId="4AFB353E" w:rsidR="00C34C6B" w:rsidRPr="004D3DAE" w:rsidRDefault="4C4641D9" w:rsidP="4C4641D9">
      <w:pPr>
        <w:pStyle w:val="Default"/>
        <w:rPr>
          <w:rFonts w:ascii="Work Sans" w:eastAsia="Work Sans" w:hAnsi="Work Sans" w:cs="Work Sans"/>
          <w:sz w:val="22"/>
          <w:szCs w:val="22"/>
        </w:rPr>
      </w:pPr>
      <w:r w:rsidRPr="00794761">
        <w:rPr>
          <w:rFonts w:ascii="Work Sans" w:eastAsia="Work Sans" w:hAnsi="Work Sans" w:cs="Work Sans"/>
          <w:i/>
          <w:sz w:val="22"/>
          <w:szCs w:val="22"/>
        </w:rPr>
        <w:t>Address, City, State, Zip</w:t>
      </w:r>
    </w:p>
    <w:p w14:paraId="0B32DFC7" w14:textId="7B97A811" w:rsidR="004D3DAE" w:rsidRDefault="4B7394C4" w:rsidP="002F6F9E">
      <w:pPr>
        <w:pStyle w:val="Heading1"/>
      </w:pPr>
      <w:r w:rsidRPr="4B7394C4">
        <w:t xml:space="preserve">Contact Person and Email: </w:t>
      </w:r>
    </w:p>
    <w:p w14:paraId="04177D4E" w14:textId="77777777" w:rsidR="00794761" w:rsidRPr="002F6F9E" w:rsidRDefault="00794761" w:rsidP="00794761">
      <w:pPr>
        <w:pBdr>
          <w:bottom w:val="single" w:sz="4" w:space="1" w:color="auto"/>
        </w:pBdr>
        <w:rPr>
          <w:sz w:val="28"/>
        </w:rPr>
      </w:pPr>
    </w:p>
    <w:p w14:paraId="3A28CC50" w14:textId="3179F879" w:rsidR="005F12ED" w:rsidRPr="005F12ED" w:rsidRDefault="4B7394C4" w:rsidP="002F6F9E">
      <w:pPr>
        <w:pStyle w:val="Heading1"/>
      </w:pPr>
      <w:r w:rsidRPr="4B7394C4">
        <w:t>Logo: Please attach in PDF, JPEG, or PNG</w:t>
      </w:r>
    </w:p>
    <w:p w14:paraId="27D7003F" w14:textId="713F9AEC" w:rsidR="00D655A6" w:rsidRDefault="4B7394C4" w:rsidP="002F6F9E">
      <w:pPr>
        <w:pStyle w:val="Heading1"/>
      </w:pPr>
      <w:r w:rsidRPr="4B7394C4">
        <w:t>Sponsorship Level:</w:t>
      </w:r>
    </w:p>
    <w:p w14:paraId="0EF9698D" w14:textId="7610E408" w:rsidR="00D655A6" w:rsidRDefault="002F6F9E" w:rsidP="4B7394C4">
      <w:pPr>
        <w:spacing w:before="240" w:after="0"/>
        <w:rPr>
          <w:rFonts w:ascii="Work Sans" w:eastAsia="Work Sans" w:hAnsi="Work Sans" w:cs="Work Sans"/>
          <w:sz w:val="28"/>
          <w:szCs w:val="28"/>
        </w:rPr>
      </w:pPr>
      <w:sdt>
        <w:sdtPr>
          <w:rPr>
            <w:sz w:val="28"/>
            <w:szCs w:val="28"/>
          </w:rPr>
          <w:id w:val="1583496664"/>
          <w14:checkbox>
            <w14:checked w14:val="0"/>
            <w14:checkedState w14:val="2612" w14:font="MS Gothic"/>
            <w14:uncheckedState w14:val="2610" w14:font="MS Gothic"/>
          </w14:checkbox>
        </w:sdtPr>
        <w:sdtEndPr/>
        <w:sdtContent>
          <w:r w:rsidR="00794761">
            <w:rPr>
              <w:rFonts w:ascii="MS Gothic" w:eastAsia="MS Gothic" w:hAnsi="MS Gothic" w:hint="eastAsia"/>
              <w:sz w:val="28"/>
              <w:szCs w:val="28"/>
            </w:rPr>
            <w:t>☐</w:t>
          </w:r>
        </w:sdtContent>
      </w:sdt>
      <w:r w:rsidR="00823956" w:rsidRPr="5FEA9221">
        <w:rPr>
          <w:b/>
          <w:bCs/>
          <w:sz w:val="28"/>
          <w:szCs w:val="28"/>
        </w:rPr>
        <w:t xml:space="preserve"> </w:t>
      </w:r>
      <w:r w:rsidR="008121F3" w:rsidRPr="4B7394C4">
        <w:rPr>
          <w:rFonts w:ascii="Work Sans" w:eastAsia="Work Sans" w:hAnsi="Work Sans" w:cs="Work Sans"/>
          <w:sz w:val="28"/>
          <w:szCs w:val="28"/>
        </w:rPr>
        <w:t>Presenting</w:t>
      </w:r>
      <w:r w:rsidR="00823956" w:rsidRPr="4B7394C4">
        <w:rPr>
          <w:rFonts w:ascii="Work Sans" w:eastAsia="Work Sans" w:hAnsi="Work Sans" w:cs="Work Sans"/>
          <w:sz w:val="28"/>
          <w:szCs w:val="28"/>
        </w:rPr>
        <w:t xml:space="preserve"> Sponsor - $15,000  </w:t>
      </w:r>
    </w:p>
    <w:p w14:paraId="0B79EC86" w14:textId="0AA6362B" w:rsidR="00823956" w:rsidRDefault="002F6F9E" w:rsidP="4B7394C4">
      <w:pPr>
        <w:spacing w:before="240" w:after="0"/>
        <w:rPr>
          <w:rFonts w:ascii="Work Sans" w:eastAsia="Work Sans" w:hAnsi="Work Sans" w:cs="Work Sans"/>
          <w:sz w:val="28"/>
          <w:szCs w:val="28"/>
        </w:rPr>
      </w:pPr>
      <w:sdt>
        <w:sdtPr>
          <w:rPr>
            <w:sz w:val="28"/>
            <w:szCs w:val="28"/>
          </w:rPr>
          <w:id w:val="521215501"/>
          <w14:checkbox>
            <w14:checked w14:val="0"/>
            <w14:checkedState w14:val="2612" w14:font="MS Gothic"/>
            <w14:uncheckedState w14:val="2610" w14:font="MS Gothic"/>
          </w14:checkbox>
        </w:sdtPr>
        <w:sdtEndPr/>
        <w:sdtContent>
          <w:r w:rsidR="00823956" w:rsidRPr="00823956">
            <w:rPr>
              <w:rFonts w:ascii="MS Gothic" w:eastAsia="MS Gothic" w:hAnsi="MS Gothic" w:hint="eastAsia"/>
              <w:sz w:val="28"/>
              <w:szCs w:val="28"/>
            </w:rPr>
            <w:t>☐</w:t>
          </w:r>
        </w:sdtContent>
      </w:sdt>
      <w:r w:rsidR="00823956" w:rsidRPr="4B7394C4">
        <w:rPr>
          <w:b/>
          <w:bCs/>
          <w:sz w:val="28"/>
          <w:szCs w:val="28"/>
        </w:rPr>
        <w:t xml:space="preserve"> </w:t>
      </w:r>
      <w:r w:rsidR="00823956" w:rsidRPr="4B7394C4">
        <w:rPr>
          <w:rFonts w:ascii="Work Sans" w:eastAsia="Work Sans" w:hAnsi="Work Sans" w:cs="Work Sans"/>
          <w:sz w:val="28"/>
          <w:szCs w:val="28"/>
        </w:rPr>
        <w:t xml:space="preserve">Production Sponsor - $10,000 </w:t>
      </w:r>
    </w:p>
    <w:p w14:paraId="498E6384" w14:textId="2578D575" w:rsidR="00823956" w:rsidRDefault="002F6F9E" w:rsidP="4B7394C4">
      <w:pPr>
        <w:spacing w:before="240" w:after="0"/>
        <w:rPr>
          <w:rFonts w:ascii="Work Sans" w:eastAsia="Work Sans" w:hAnsi="Work Sans" w:cs="Work Sans"/>
          <w:sz w:val="28"/>
          <w:szCs w:val="28"/>
        </w:rPr>
      </w:pPr>
      <w:sdt>
        <w:sdtPr>
          <w:rPr>
            <w:sz w:val="28"/>
            <w:szCs w:val="28"/>
          </w:rPr>
          <w:id w:val="895007242"/>
          <w14:checkbox>
            <w14:checked w14:val="0"/>
            <w14:checkedState w14:val="2612" w14:font="MS Gothic"/>
            <w14:uncheckedState w14:val="2610" w14:font="MS Gothic"/>
          </w14:checkbox>
        </w:sdtPr>
        <w:sdtEndPr/>
        <w:sdtContent>
          <w:r w:rsidR="00823956" w:rsidRPr="00823956">
            <w:rPr>
              <w:rFonts w:ascii="MS Gothic" w:eastAsia="MS Gothic" w:hAnsi="MS Gothic" w:hint="eastAsia"/>
              <w:sz w:val="28"/>
              <w:szCs w:val="28"/>
            </w:rPr>
            <w:t>☐</w:t>
          </w:r>
        </w:sdtContent>
      </w:sdt>
      <w:r w:rsidR="00823956" w:rsidRPr="4B7394C4">
        <w:rPr>
          <w:b/>
          <w:bCs/>
          <w:sz w:val="28"/>
          <w:szCs w:val="28"/>
        </w:rPr>
        <w:t xml:space="preserve"> </w:t>
      </w:r>
      <w:r w:rsidR="00823956" w:rsidRPr="4B7394C4">
        <w:rPr>
          <w:rFonts w:ascii="Work Sans" w:eastAsia="Work Sans" w:hAnsi="Work Sans" w:cs="Work Sans"/>
          <w:sz w:val="28"/>
          <w:szCs w:val="28"/>
        </w:rPr>
        <w:t>Host Sponsor - $5,000</w:t>
      </w:r>
    </w:p>
    <w:p w14:paraId="77698B48" w14:textId="77777777" w:rsidR="00823956" w:rsidRDefault="002F6F9E" w:rsidP="4B7394C4">
      <w:pPr>
        <w:spacing w:before="240" w:after="0"/>
        <w:rPr>
          <w:rFonts w:ascii="Work Sans" w:eastAsia="Work Sans" w:hAnsi="Work Sans" w:cs="Work Sans"/>
          <w:sz w:val="28"/>
          <w:szCs w:val="28"/>
        </w:rPr>
      </w:pPr>
      <w:sdt>
        <w:sdtPr>
          <w:rPr>
            <w:sz w:val="28"/>
            <w:szCs w:val="28"/>
          </w:rPr>
          <w:id w:val="-317187834"/>
          <w14:checkbox>
            <w14:checked w14:val="0"/>
            <w14:checkedState w14:val="2612" w14:font="MS Gothic"/>
            <w14:uncheckedState w14:val="2610" w14:font="MS Gothic"/>
          </w14:checkbox>
        </w:sdtPr>
        <w:sdtEndPr/>
        <w:sdtContent>
          <w:r w:rsidR="00823956" w:rsidRPr="00823956">
            <w:rPr>
              <w:rFonts w:ascii="MS Gothic" w:eastAsia="MS Gothic" w:hAnsi="MS Gothic" w:hint="eastAsia"/>
              <w:sz w:val="28"/>
              <w:szCs w:val="28"/>
            </w:rPr>
            <w:t>☐</w:t>
          </w:r>
        </w:sdtContent>
      </w:sdt>
      <w:r w:rsidR="00823956" w:rsidRPr="4B7394C4">
        <w:rPr>
          <w:b/>
          <w:bCs/>
          <w:sz w:val="28"/>
          <w:szCs w:val="28"/>
        </w:rPr>
        <w:t xml:space="preserve"> </w:t>
      </w:r>
      <w:r w:rsidR="00823956" w:rsidRPr="4B7394C4">
        <w:rPr>
          <w:rFonts w:ascii="Work Sans" w:eastAsia="Work Sans" w:hAnsi="Work Sans" w:cs="Work Sans"/>
          <w:sz w:val="28"/>
          <w:szCs w:val="28"/>
        </w:rPr>
        <w:t xml:space="preserve">Community Building Sponsor - $1,000 </w:t>
      </w:r>
    </w:p>
    <w:p w14:paraId="49F94B33" w14:textId="76F535EB" w:rsidR="00AC6231" w:rsidRDefault="002F6F9E" w:rsidP="4C4641D9">
      <w:pPr>
        <w:spacing w:before="240" w:after="0"/>
        <w:rPr>
          <w:rFonts w:ascii="Work Sans" w:eastAsia="Work Sans" w:hAnsi="Work Sans" w:cs="Work Sans"/>
          <w:sz w:val="28"/>
          <w:szCs w:val="28"/>
        </w:rPr>
      </w:pPr>
      <w:sdt>
        <w:sdtPr>
          <w:rPr>
            <w:sz w:val="28"/>
            <w:szCs w:val="28"/>
          </w:rPr>
          <w:id w:val="1310897701"/>
          <w14:checkbox>
            <w14:checked w14:val="0"/>
            <w14:checkedState w14:val="2612" w14:font="MS Gothic"/>
            <w14:uncheckedState w14:val="2610" w14:font="MS Gothic"/>
          </w14:checkbox>
        </w:sdtPr>
        <w:sdtEndPr/>
        <w:sdtContent>
          <w:r w:rsidR="00823956" w:rsidRPr="00823956">
            <w:rPr>
              <w:rFonts w:ascii="MS Gothic" w:eastAsia="MS Gothic" w:hAnsi="MS Gothic" w:hint="eastAsia"/>
              <w:sz w:val="28"/>
              <w:szCs w:val="28"/>
            </w:rPr>
            <w:t>☐</w:t>
          </w:r>
        </w:sdtContent>
      </w:sdt>
      <w:r w:rsidR="00823956" w:rsidRPr="4B7394C4">
        <w:rPr>
          <w:b/>
          <w:bCs/>
          <w:sz w:val="28"/>
          <w:szCs w:val="28"/>
        </w:rPr>
        <w:t xml:space="preserve"> </w:t>
      </w:r>
      <w:r w:rsidR="003D7DA2" w:rsidRPr="4B7394C4">
        <w:rPr>
          <w:rFonts w:ascii="Work Sans" w:eastAsia="Work Sans" w:hAnsi="Work Sans" w:cs="Work Sans"/>
          <w:sz w:val="28"/>
          <w:szCs w:val="28"/>
        </w:rPr>
        <w:t>Family Project Sponsor</w:t>
      </w:r>
      <w:r w:rsidR="00823956" w:rsidRPr="4B7394C4">
        <w:rPr>
          <w:rFonts w:ascii="Work Sans" w:eastAsia="Work Sans" w:hAnsi="Work Sans" w:cs="Work Sans"/>
          <w:sz w:val="28"/>
          <w:szCs w:val="28"/>
        </w:rPr>
        <w:t xml:space="preserve"> - $500</w:t>
      </w:r>
    </w:p>
    <w:p w14:paraId="07EB1061" w14:textId="2F3E0423" w:rsidR="005F12ED" w:rsidRDefault="4C4641D9" w:rsidP="4C4641D9">
      <w:pPr>
        <w:spacing w:before="240" w:after="0"/>
        <w:rPr>
          <w:rFonts w:ascii="Work Sans" w:eastAsia="Work Sans" w:hAnsi="Work Sans" w:cs="Work Sans"/>
          <w:b/>
          <w:bCs/>
          <w:sz w:val="28"/>
          <w:szCs w:val="28"/>
        </w:rPr>
      </w:pPr>
      <w:r w:rsidRPr="4C4641D9">
        <w:rPr>
          <w:rFonts w:ascii="MS Gothic" w:eastAsia="MS Gothic" w:hAnsi="MS Gothic"/>
          <w:sz w:val="28"/>
          <w:szCs w:val="28"/>
        </w:rPr>
        <w:t>☐</w:t>
      </w:r>
      <w:r w:rsidRPr="4C4641D9">
        <w:rPr>
          <w:b/>
          <w:bCs/>
          <w:sz w:val="28"/>
          <w:szCs w:val="28"/>
        </w:rPr>
        <w:t xml:space="preserve"> </w:t>
      </w:r>
      <w:r w:rsidRPr="005F12ED">
        <w:rPr>
          <w:rFonts w:ascii="Work Sans" w:eastAsia="Work Sans" w:hAnsi="Work Sans" w:cs="Work Sans"/>
          <w:b/>
          <w:bCs/>
          <w:sz w:val="28"/>
          <w:szCs w:val="28"/>
        </w:rPr>
        <w:t>I am interested in multi-year sponsorship</w:t>
      </w:r>
    </w:p>
    <w:p w14:paraId="539EC0B1" w14:textId="77777777" w:rsidR="00794761" w:rsidRDefault="00794761" w:rsidP="4C4641D9">
      <w:pPr>
        <w:spacing w:before="240" w:after="0"/>
        <w:jc w:val="center"/>
        <w:rPr>
          <w:rFonts w:ascii="Work Sans" w:eastAsia="Work Sans" w:hAnsi="Work Sans" w:cs="Work Sans"/>
          <w:sz w:val="24"/>
          <w:szCs w:val="24"/>
        </w:rPr>
      </w:pPr>
    </w:p>
    <w:p w14:paraId="382264F1" w14:textId="01090F5B" w:rsidR="00AC6231" w:rsidRDefault="4C4641D9" w:rsidP="4C4641D9">
      <w:pPr>
        <w:spacing w:before="240" w:after="0"/>
        <w:jc w:val="center"/>
        <w:rPr>
          <w:rFonts w:ascii="Work Sans" w:eastAsia="Work Sans" w:hAnsi="Work Sans" w:cs="Work Sans"/>
          <w:sz w:val="24"/>
          <w:szCs w:val="24"/>
        </w:rPr>
      </w:pPr>
      <w:r w:rsidRPr="4C4641D9">
        <w:rPr>
          <w:rFonts w:ascii="Work Sans" w:eastAsia="Work Sans" w:hAnsi="Work Sans" w:cs="Work Sans"/>
          <w:sz w:val="24"/>
          <w:szCs w:val="24"/>
        </w:rPr>
        <w:t>For more information about the event</w:t>
      </w:r>
      <w:r w:rsidR="005F12ED">
        <w:rPr>
          <w:rFonts w:ascii="Work Sans" w:eastAsia="Work Sans" w:hAnsi="Work Sans" w:cs="Work Sans"/>
          <w:sz w:val="24"/>
          <w:szCs w:val="24"/>
        </w:rPr>
        <w:t>,</w:t>
      </w:r>
      <w:r w:rsidRPr="4C4641D9">
        <w:rPr>
          <w:rFonts w:ascii="Work Sans" w:eastAsia="Work Sans" w:hAnsi="Work Sans" w:cs="Work Sans"/>
          <w:sz w:val="24"/>
          <w:szCs w:val="24"/>
        </w:rPr>
        <w:t xml:space="preserve"> visit starfirecincy.org/</w:t>
      </w:r>
      <w:proofErr w:type="spellStart"/>
      <w:r w:rsidRPr="4C4641D9">
        <w:rPr>
          <w:rFonts w:ascii="Work Sans" w:eastAsia="Work Sans" w:hAnsi="Work Sans" w:cs="Work Sans"/>
          <w:sz w:val="24"/>
          <w:szCs w:val="24"/>
        </w:rPr>
        <w:t>annualcelebration</w:t>
      </w:r>
      <w:proofErr w:type="spellEnd"/>
      <w:r w:rsidRPr="4C4641D9">
        <w:rPr>
          <w:rFonts w:ascii="Work Sans" w:eastAsia="Work Sans" w:hAnsi="Work Sans" w:cs="Work Sans"/>
          <w:sz w:val="24"/>
          <w:szCs w:val="24"/>
        </w:rPr>
        <w:t xml:space="preserve"> </w:t>
      </w:r>
    </w:p>
    <w:p w14:paraId="204577FD" w14:textId="2418DEFB" w:rsidR="00794761" w:rsidRPr="00794761" w:rsidRDefault="00794761" w:rsidP="00794761">
      <w:pPr>
        <w:tabs>
          <w:tab w:val="left" w:pos="4029"/>
        </w:tabs>
        <w:rPr>
          <w:rFonts w:ascii="Work Sans" w:eastAsia="Work Sans" w:hAnsi="Work Sans" w:cs="Work Sans"/>
          <w:sz w:val="24"/>
          <w:szCs w:val="24"/>
        </w:rPr>
      </w:pPr>
      <w:r>
        <w:rPr>
          <w:rFonts w:ascii="Work Sans" w:eastAsia="Work Sans" w:hAnsi="Work Sans" w:cs="Work Sans"/>
          <w:sz w:val="24"/>
          <w:szCs w:val="24"/>
        </w:rPr>
        <w:tab/>
      </w:r>
    </w:p>
    <w:sectPr w:rsidR="00794761" w:rsidRPr="00794761" w:rsidSect="00B73C25">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4A0B" w14:textId="77777777" w:rsidR="004D1DEA" w:rsidRDefault="004D1DEA" w:rsidP="00F45FF0">
      <w:pPr>
        <w:spacing w:after="0" w:line="240" w:lineRule="auto"/>
      </w:pPr>
      <w:r>
        <w:separator/>
      </w:r>
    </w:p>
  </w:endnote>
  <w:endnote w:type="continuationSeparator" w:id="0">
    <w:p w14:paraId="4D877FBD" w14:textId="77777777" w:rsidR="004D1DEA" w:rsidRDefault="004D1DEA" w:rsidP="00F4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Segoe UI"/>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 w:name="Work Sans">
    <w:altName w:val="Calibri"/>
    <w:panose1 w:val="000000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E38C" w14:textId="77777777" w:rsidR="004D1DEA" w:rsidRDefault="004D1DEA" w:rsidP="00F45FF0">
      <w:pPr>
        <w:spacing w:after="0" w:line="240" w:lineRule="auto"/>
      </w:pPr>
      <w:r>
        <w:separator/>
      </w:r>
    </w:p>
  </w:footnote>
  <w:footnote w:type="continuationSeparator" w:id="0">
    <w:p w14:paraId="0193664A" w14:textId="77777777" w:rsidR="004D1DEA" w:rsidRDefault="004D1DEA" w:rsidP="00F4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D8FC" w14:textId="2A41783A" w:rsidR="4B7394C4" w:rsidRDefault="4B7394C4" w:rsidP="4B7394C4">
    <w:pPr>
      <w:pStyle w:val="Header"/>
      <w:jc w:val="center"/>
    </w:pPr>
    <w:r>
      <w:rPr>
        <w:noProof/>
      </w:rPr>
      <w:drawing>
        <wp:inline distT="0" distB="0" distL="0" distR="0" wp14:anchorId="48D93306" wp14:editId="04697FFE">
          <wp:extent cx="971550" cy="339271"/>
          <wp:effectExtent l="0" t="0" r="0" b="0"/>
          <wp:docPr id="456702863" name="Picture 45670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1550" cy="3392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6B"/>
    <w:rsid w:val="00090C03"/>
    <w:rsid w:val="002F6F9E"/>
    <w:rsid w:val="003D7DA2"/>
    <w:rsid w:val="00491F77"/>
    <w:rsid w:val="004D1DEA"/>
    <w:rsid w:val="004D3DAE"/>
    <w:rsid w:val="00512339"/>
    <w:rsid w:val="005F12ED"/>
    <w:rsid w:val="0075152F"/>
    <w:rsid w:val="00794761"/>
    <w:rsid w:val="008121F3"/>
    <w:rsid w:val="00823956"/>
    <w:rsid w:val="008843A6"/>
    <w:rsid w:val="00A543C6"/>
    <w:rsid w:val="00AC6231"/>
    <w:rsid w:val="00B73C25"/>
    <w:rsid w:val="00C34C6B"/>
    <w:rsid w:val="00CB2A5A"/>
    <w:rsid w:val="00CD3F4C"/>
    <w:rsid w:val="00D445D5"/>
    <w:rsid w:val="00D57AA7"/>
    <w:rsid w:val="00D655A6"/>
    <w:rsid w:val="00F45FF0"/>
    <w:rsid w:val="00F82B08"/>
    <w:rsid w:val="00FE75CC"/>
    <w:rsid w:val="4B7394C4"/>
    <w:rsid w:val="4C4641D9"/>
    <w:rsid w:val="5FEA9221"/>
    <w:rsid w:val="6EE6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16BE"/>
  <w15:chartTrackingRefBased/>
  <w15:docId w15:val="{661517F0-1461-41C0-A432-245F417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2F6F9E"/>
    <w:pPr>
      <w:spacing w:before="240"/>
      <w:outlineLvl w:val="0"/>
    </w:pPr>
    <w:rPr>
      <w:rFonts w:ascii="Lato Black" w:eastAsia="Lato Black" w:hAnsi="Lato Black" w:cs="Lato Black"/>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C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4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F0"/>
  </w:style>
  <w:style w:type="paragraph" w:styleId="Footer">
    <w:name w:val="footer"/>
    <w:basedOn w:val="Normal"/>
    <w:link w:val="FooterChar"/>
    <w:uiPriority w:val="99"/>
    <w:unhideWhenUsed/>
    <w:rsid w:val="00F4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F0"/>
  </w:style>
  <w:style w:type="paragraph" w:styleId="BalloonText">
    <w:name w:val="Balloon Text"/>
    <w:basedOn w:val="Normal"/>
    <w:link w:val="BalloonTextChar"/>
    <w:uiPriority w:val="99"/>
    <w:semiHidden/>
    <w:unhideWhenUsed/>
    <w:rsid w:val="00F4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F0"/>
    <w:rPr>
      <w:rFonts w:ascii="Segoe UI" w:hAnsi="Segoe UI" w:cs="Segoe UI"/>
      <w:sz w:val="18"/>
      <w:szCs w:val="18"/>
    </w:rPr>
  </w:style>
  <w:style w:type="character" w:styleId="CommentReference">
    <w:name w:val="annotation reference"/>
    <w:basedOn w:val="DefaultParagraphFont"/>
    <w:uiPriority w:val="99"/>
    <w:semiHidden/>
    <w:unhideWhenUsed/>
    <w:rsid w:val="004D3DAE"/>
    <w:rPr>
      <w:sz w:val="16"/>
      <w:szCs w:val="16"/>
    </w:rPr>
  </w:style>
  <w:style w:type="paragraph" w:styleId="CommentText">
    <w:name w:val="annotation text"/>
    <w:basedOn w:val="Normal"/>
    <w:link w:val="CommentTextChar"/>
    <w:uiPriority w:val="99"/>
    <w:semiHidden/>
    <w:unhideWhenUsed/>
    <w:rsid w:val="004D3DAE"/>
    <w:pPr>
      <w:spacing w:line="240" w:lineRule="auto"/>
    </w:pPr>
    <w:rPr>
      <w:sz w:val="20"/>
      <w:szCs w:val="20"/>
    </w:rPr>
  </w:style>
  <w:style w:type="character" w:customStyle="1" w:styleId="CommentTextChar">
    <w:name w:val="Comment Text Char"/>
    <w:basedOn w:val="DefaultParagraphFont"/>
    <w:link w:val="CommentText"/>
    <w:uiPriority w:val="99"/>
    <w:semiHidden/>
    <w:rsid w:val="004D3DAE"/>
    <w:rPr>
      <w:sz w:val="20"/>
      <w:szCs w:val="20"/>
    </w:rPr>
  </w:style>
  <w:style w:type="paragraph" w:styleId="CommentSubject">
    <w:name w:val="annotation subject"/>
    <w:basedOn w:val="CommentText"/>
    <w:next w:val="CommentText"/>
    <w:link w:val="CommentSubjectChar"/>
    <w:uiPriority w:val="99"/>
    <w:semiHidden/>
    <w:unhideWhenUsed/>
    <w:rsid w:val="004D3DAE"/>
    <w:rPr>
      <w:b/>
      <w:bCs/>
    </w:rPr>
  </w:style>
  <w:style w:type="character" w:customStyle="1" w:styleId="CommentSubjectChar">
    <w:name w:val="Comment Subject Char"/>
    <w:basedOn w:val="CommentTextChar"/>
    <w:link w:val="CommentSubject"/>
    <w:uiPriority w:val="99"/>
    <w:semiHidden/>
    <w:rsid w:val="004D3DAE"/>
    <w:rPr>
      <w:b/>
      <w:bCs/>
      <w:sz w:val="20"/>
      <w:szCs w:val="20"/>
    </w:rPr>
  </w:style>
  <w:style w:type="character" w:styleId="Hyperlink">
    <w:name w:val="Hyperlink"/>
    <w:basedOn w:val="DefaultParagraphFont"/>
    <w:uiPriority w:val="99"/>
    <w:unhideWhenUsed/>
    <w:rsid w:val="004D3DAE"/>
    <w:rPr>
      <w:color w:val="0563C1" w:themeColor="hyperlink"/>
      <w:u w:val="single"/>
    </w:rPr>
  </w:style>
  <w:style w:type="character" w:styleId="UnresolvedMention">
    <w:name w:val="Unresolved Mention"/>
    <w:basedOn w:val="DefaultParagraphFont"/>
    <w:uiPriority w:val="99"/>
    <w:semiHidden/>
    <w:unhideWhenUsed/>
    <w:rsid w:val="004D3DAE"/>
    <w:rPr>
      <w:color w:val="605E5C"/>
      <w:shd w:val="clear" w:color="auto" w:fill="E1DFDD"/>
    </w:rPr>
  </w:style>
  <w:style w:type="character" w:customStyle="1" w:styleId="Heading1Char">
    <w:name w:val="Heading 1 Char"/>
    <w:basedOn w:val="DefaultParagraphFont"/>
    <w:link w:val="Heading1"/>
    <w:uiPriority w:val="9"/>
    <w:rsid w:val="002F6F9E"/>
    <w:rPr>
      <w:rFonts w:ascii="Lato Black" w:eastAsia="Lato Black" w:hAnsi="Lato Black" w:cs="Lato Black"/>
      <w:b/>
      <w:bCs/>
      <w:color w:val="000000"/>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tta@starfirecounci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Dees</dc:creator>
  <cp:keywords/>
  <dc:description/>
  <cp:lastModifiedBy>Loretta Dees</cp:lastModifiedBy>
  <cp:revision>2</cp:revision>
  <dcterms:created xsi:type="dcterms:W3CDTF">2019-05-14T14:20:00Z</dcterms:created>
  <dcterms:modified xsi:type="dcterms:W3CDTF">2019-05-14T14:20:00Z</dcterms:modified>
</cp:coreProperties>
</file>